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9088D" w14:textId="77777777" w:rsidR="001003DE" w:rsidRDefault="001003DE"/>
    <w:p w14:paraId="761B1578" w14:textId="29FABEA6" w:rsidR="00C47537" w:rsidRPr="000C00DA" w:rsidRDefault="001C7BD2" w:rsidP="000C00DA">
      <w:r>
        <w:t xml:space="preserve"> </w:t>
      </w:r>
    </w:p>
    <w:p w14:paraId="599229A7" w14:textId="2CC47306" w:rsidR="00C47537" w:rsidRDefault="00066B38" w:rsidP="00BC3D9E">
      <w:pPr>
        <w:ind w:left="1350"/>
      </w:pPr>
      <w:r>
        <w:rPr>
          <w:b/>
          <w:sz w:val="40"/>
          <w:szCs w:val="40"/>
        </w:rPr>
        <w:t>THE 6</w:t>
      </w:r>
      <w:r w:rsidRPr="00066B38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PLARIDEL AWARDS </w:t>
      </w:r>
      <w:r w:rsidR="00324C9C">
        <w:rPr>
          <w:b/>
          <w:sz w:val="40"/>
          <w:szCs w:val="40"/>
        </w:rPr>
        <w:t>ENTRY FORM</w:t>
      </w:r>
    </w:p>
    <w:p w14:paraId="5754DA09" w14:textId="77777777" w:rsidR="00C47537" w:rsidRDefault="00C47537" w:rsidP="001003DE">
      <w:pPr>
        <w:ind w:left="2520"/>
      </w:pPr>
    </w:p>
    <w:p w14:paraId="17D583E6" w14:textId="079FEC78" w:rsidR="001003DE" w:rsidRDefault="00C47537" w:rsidP="00BC6744">
      <w:pPr>
        <w:ind w:left="2250"/>
      </w:pPr>
      <w:r>
        <w:t xml:space="preserve">        </w:t>
      </w:r>
      <w:r w:rsidR="001C7BD2">
        <w:t xml:space="preserve">    </w:t>
      </w:r>
      <w:r w:rsidR="001003DE">
        <w:rPr>
          <w:noProof/>
          <w:lang w:eastAsia="en-US"/>
        </w:rPr>
        <w:drawing>
          <wp:inline distT="0" distB="0" distL="0" distR="0" wp14:anchorId="2FAEC226" wp14:editId="5E5AF502">
            <wp:extent cx="2856971" cy="2226356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09 at 11.42.12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777" cy="222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D1541" w14:textId="0D7968CF" w:rsidR="001003DE" w:rsidRDefault="001003DE" w:rsidP="000C00DA"/>
    <w:p w14:paraId="4578FE43" w14:textId="77777777" w:rsidR="00C47537" w:rsidRPr="00C47537" w:rsidRDefault="00C47537" w:rsidP="00C47537">
      <w:pPr>
        <w:jc w:val="center"/>
        <w:rPr>
          <w:b/>
          <w:sz w:val="28"/>
          <w:szCs w:val="28"/>
        </w:rPr>
      </w:pPr>
    </w:p>
    <w:p w14:paraId="14338F93" w14:textId="7A6BD290" w:rsidR="00C47537" w:rsidRDefault="00FE09AA" w:rsidP="001003DE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</w:t>
      </w:r>
      <w:r w:rsidR="00324C9C">
        <w:rPr>
          <w:b/>
          <w:sz w:val="36"/>
          <w:szCs w:val="36"/>
        </w:rPr>
        <w:t>Submissions open June 1, 2017</w:t>
      </w:r>
    </w:p>
    <w:p w14:paraId="1579D753" w14:textId="77777777" w:rsidR="00FE09AA" w:rsidRDefault="00FE09AA" w:rsidP="00BC3D9E">
      <w:pPr>
        <w:ind w:left="1440"/>
        <w:rPr>
          <w:b/>
          <w:sz w:val="36"/>
          <w:szCs w:val="36"/>
        </w:rPr>
      </w:pPr>
    </w:p>
    <w:p w14:paraId="000E77C6" w14:textId="77777777" w:rsidR="00324C9C" w:rsidRDefault="00324C9C" w:rsidP="00BC3D9E">
      <w:pPr>
        <w:ind w:left="1440"/>
        <w:rPr>
          <w:b/>
          <w:sz w:val="36"/>
          <w:szCs w:val="36"/>
        </w:rPr>
      </w:pPr>
      <w:r>
        <w:rPr>
          <w:b/>
          <w:sz w:val="36"/>
          <w:szCs w:val="36"/>
        </w:rPr>
        <w:t>Entries must have been published or aired</w:t>
      </w:r>
    </w:p>
    <w:p w14:paraId="077D6D2C" w14:textId="7E464C1D" w:rsidR="00324C9C" w:rsidRDefault="00324C9C" w:rsidP="00BC3D9E">
      <w:pPr>
        <w:ind w:left="1440"/>
        <w:rPr>
          <w:b/>
          <w:sz w:val="36"/>
          <w:szCs w:val="36"/>
        </w:rPr>
      </w:pPr>
      <w:r>
        <w:rPr>
          <w:b/>
          <w:sz w:val="36"/>
          <w:szCs w:val="36"/>
        </w:rPr>
        <w:t>between June 1, 2016 to May 31, 2017</w:t>
      </w:r>
    </w:p>
    <w:p w14:paraId="03C60DEA" w14:textId="60108AE5" w:rsidR="00324C9C" w:rsidRPr="00324C9C" w:rsidRDefault="00324C9C" w:rsidP="00BC3D9E">
      <w:pPr>
        <w:ind w:left="1440"/>
        <w:rPr>
          <w:b/>
          <w:sz w:val="36"/>
          <w:szCs w:val="36"/>
        </w:rPr>
      </w:pPr>
      <w:r>
        <w:rPr>
          <w:b/>
          <w:sz w:val="36"/>
          <w:szCs w:val="36"/>
        </w:rPr>
        <w:t>Deadline for submissions is July 31, 2017</w:t>
      </w:r>
    </w:p>
    <w:p w14:paraId="72B01D9E" w14:textId="77777777" w:rsidR="00C47537" w:rsidRDefault="00C47537" w:rsidP="001003DE"/>
    <w:p w14:paraId="314EC25F" w14:textId="7B5296F7" w:rsidR="00FA031D" w:rsidRPr="00FA031D" w:rsidRDefault="000C00DA" w:rsidP="000C00DA">
      <w:pPr>
        <w:ind w:left="540" w:right="9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Awards ceremony will be on </w:t>
      </w:r>
      <w:r w:rsidR="00683E30">
        <w:rPr>
          <w:sz w:val="28"/>
          <w:szCs w:val="28"/>
        </w:rPr>
        <w:t>Friday</w:t>
      </w:r>
      <w:r w:rsidR="00667738">
        <w:rPr>
          <w:sz w:val="28"/>
          <w:szCs w:val="28"/>
        </w:rPr>
        <w:t>, October 6</w:t>
      </w:r>
      <w:r w:rsidR="00FA031D" w:rsidRPr="00FA031D">
        <w:rPr>
          <w:sz w:val="28"/>
          <w:szCs w:val="28"/>
        </w:rPr>
        <w:t>, 201</w:t>
      </w:r>
      <w:r w:rsidR="00667738">
        <w:rPr>
          <w:sz w:val="28"/>
          <w:szCs w:val="28"/>
        </w:rPr>
        <w:t>7</w:t>
      </w:r>
      <w:r w:rsidR="007B208C">
        <w:rPr>
          <w:sz w:val="28"/>
          <w:szCs w:val="28"/>
        </w:rPr>
        <w:t xml:space="preserve"> at 6:45PM</w:t>
      </w:r>
      <w:r>
        <w:rPr>
          <w:sz w:val="28"/>
          <w:szCs w:val="28"/>
        </w:rPr>
        <w:t xml:space="preserve"> </w:t>
      </w:r>
      <w:r w:rsidR="00667738">
        <w:rPr>
          <w:sz w:val="28"/>
          <w:szCs w:val="28"/>
        </w:rPr>
        <w:t xml:space="preserve">at the </w:t>
      </w:r>
      <w:proofErr w:type="spellStart"/>
      <w:r w:rsidR="00667738">
        <w:rPr>
          <w:sz w:val="28"/>
          <w:szCs w:val="28"/>
        </w:rPr>
        <w:t>Kalayaan</w:t>
      </w:r>
      <w:proofErr w:type="spellEnd"/>
      <w:r w:rsidR="00667738">
        <w:rPr>
          <w:sz w:val="28"/>
          <w:szCs w:val="28"/>
        </w:rPr>
        <w:t xml:space="preserve"> Hall of the Philippine Center on </w:t>
      </w:r>
      <w:r w:rsidR="00683E30">
        <w:rPr>
          <w:sz w:val="28"/>
          <w:szCs w:val="28"/>
        </w:rPr>
        <w:t xml:space="preserve">445 </w:t>
      </w:r>
      <w:r w:rsidR="00667738">
        <w:rPr>
          <w:sz w:val="28"/>
          <w:szCs w:val="28"/>
        </w:rPr>
        <w:t>Sutter Street</w:t>
      </w:r>
      <w:r w:rsidR="00683E30">
        <w:rPr>
          <w:sz w:val="28"/>
          <w:szCs w:val="28"/>
        </w:rPr>
        <w:t>, San Francisco</w:t>
      </w:r>
      <w:r w:rsidR="00667738">
        <w:rPr>
          <w:sz w:val="28"/>
          <w:szCs w:val="28"/>
        </w:rPr>
        <w:t>.</w:t>
      </w:r>
    </w:p>
    <w:p w14:paraId="4BE2A48E" w14:textId="77777777" w:rsidR="00FA031D" w:rsidRPr="00FA031D" w:rsidRDefault="00FA031D" w:rsidP="000C00DA">
      <w:pPr>
        <w:ind w:left="540" w:right="990"/>
        <w:jc w:val="both"/>
        <w:rPr>
          <w:sz w:val="28"/>
          <w:szCs w:val="28"/>
        </w:rPr>
      </w:pPr>
    </w:p>
    <w:p w14:paraId="656FEE42" w14:textId="622ABCF3" w:rsidR="000C00DA" w:rsidRPr="00FA031D" w:rsidRDefault="00E243B2" w:rsidP="000C0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00DA" w:rsidRPr="00FA031D">
        <w:rPr>
          <w:sz w:val="28"/>
          <w:szCs w:val="28"/>
        </w:rPr>
        <w:t>Each and every submission needs to be acco</w:t>
      </w:r>
      <w:r w:rsidR="00667738">
        <w:rPr>
          <w:sz w:val="28"/>
          <w:szCs w:val="28"/>
        </w:rPr>
        <w:t>mpanied by an Entry Form and $15</w:t>
      </w:r>
      <w:r w:rsidR="000C00DA" w:rsidRPr="00FA031D">
        <w:rPr>
          <w:sz w:val="28"/>
          <w:szCs w:val="28"/>
        </w:rPr>
        <w:t xml:space="preserve"> fee.</w:t>
      </w:r>
    </w:p>
    <w:p w14:paraId="121453BD" w14:textId="35032B8C" w:rsidR="000C00DA" w:rsidRDefault="00E243B2" w:rsidP="000C0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00DA" w:rsidRPr="00FA031D">
        <w:rPr>
          <w:sz w:val="28"/>
          <w:szCs w:val="28"/>
        </w:rPr>
        <w:t>For Multiple entries from one journalist – one set of photo and resume will suffice.</w:t>
      </w:r>
    </w:p>
    <w:p w14:paraId="0E62B44A" w14:textId="77777777" w:rsidR="00683E30" w:rsidRDefault="00E243B2" w:rsidP="000C0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00DA">
        <w:rPr>
          <w:sz w:val="28"/>
          <w:szCs w:val="28"/>
        </w:rPr>
        <w:t>PLEASE email Photo</w:t>
      </w:r>
      <w:r w:rsidR="00683E30">
        <w:rPr>
          <w:sz w:val="28"/>
          <w:szCs w:val="28"/>
        </w:rPr>
        <w:t xml:space="preserve"> to esther.chavez@inquirerinc.net</w:t>
      </w:r>
      <w:r w:rsidR="000C00DA">
        <w:rPr>
          <w:sz w:val="28"/>
          <w:szCs w:val="28"/>
        </w:rPr>
        <w:t>.</w:t>
      </w:r>
      <w:r w:rsidR="00066B38">
        <w:rPr>
          <w:sz w:val="28"/>
          <w:szCs w:val="28"/>
        </w:rPr>
        <w:t xml:space="preserve"> </w:t>
      </w:r>
    </w:p>
    <w:p w14:paraId="352AA428" w14:textId="6FB42163" w:rsidR="000C00DA" w:rsidRPr="00FA031D" w:rsidRDefault="00683E30" w:rsidP="000C0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6B38">
        <w:rPr>
          <w:sz w:val="28"/>
          <w:szCs w:val="28"/>
        </w:rPr>
        <w:t xml:space="preserve">Visit </w:t>
      </w:r>
      <w:hyperlink r:id="rId6" w:history="1">
        <w:r w:rsidR="00667738" w:rsidRPr="00E243B2">
          <w:rPr>
            <w:rStyle w:val="Hyperlink"/>
            <w:sz w:val="28"/>
            <w:szCs w:val="28"/>
          </w:rPr>
          <w:t>www.papcusa.or</w:t>
        </w:r>
        <w:r w:rsidR="00E243B2" w:rsidRPr="00E243B2">
          <w:rPr>
            <w:rStyle w:val="Hyperlink"/>
            <w:sz w:val="28"/>
            <w:szCs w:val="28"/>
          </w:rPr>
          <w:t>g</w:t>
        </w:r>
      </w:hyperlink>
      <w:r w:rsidR="00667738">
        <w:rPr>
          <w:sz w:val="28"/>
          <w:szCs w:val="28"/>
        </w:rPr>
        <w:t xml:space="preserve"> for </w:t>
      </w:r>
      <w:r>
        <w:rPr>
          <w:sz w:val="28"/>
          <w:szCs w:val="28"/>
        </w:rPr>
        <w:t xml:space="preserve">  </w:t>
      </w:r>
      <w:r w:rsidR="00667738">
        <w:rPr>
          <w:sz w:val="28"/>
          <w:szCs w:val="28"/>
        </w:rPr>
        <w:t>more information.</w:t>
      </w:r>
    </w:p>
    <w:p w14:paraId="30DD3382" w14:textId="77777777" w:rsidR="000C00DA" w:rsidRDefault="000C00DA" w:rsidP="000C00DA">
      <w:pPr>
        <w:jc w:val="both"/>
        <w:rPr>
          <w:sz w:val="28"/>
          <w:szCs w:val="28"/>
        </w:rPr>
      </w:pPr>
    </w:p>
    <w:p w14:paraId="310DBE65" w14:textId="69E2E0E1" w:rsidR="000C00DA" w:rsidRDefault="000C00DA" w:rsidP="000C0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09AA">
        <w:rPr>
          <w:sz w:val="28"/>
          <w:szCs w:val="28"/>
        </w:rPr>
        <w:t xml:space="preserve">  </w:t>
      </w:r>
      <w:r w:rsidR="00667738">
        <w:rPr>
          <w:sz w:val="28"/>
          <w:szCs w:val="28"/>
        </w:rPr>
        <w:t>Contacts:</w:t>
      </w:r>
      <w:r>
        <w:rPr>
          <w:sz w:val="28"/>
          <w:szCs w:val="28"/>
        </w:rPr>
        <w:t xml:space="preserve"> </w:t>
      </w:r>
    </w:p>
    <w:p w14:paraId="774DFD0F" w14:textId="3FDA0AC1" w:rsidR="000C00DA" w:rsidRDefault="00667738" w:rsidP="00FE0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hyperlink r:id="rId7" w:history="1">
        <w:r w:rsidR="000C00DA" w:rsidRPr="00242FBE">
          <w:rPr>
            <w:rStyle w:val="Hyperlink"/>
            <w:sz w:val="28"/>
            <w:szCs w:val="28"/>
          </w:rPr>
          <w:t>Jojo.peralta@asianjournalinc.com</w:t>
        </w:r>
      </w:hyperlink>
      <w:r w:rsidR="000C00DA">
        <w:rPr>
          <w:sz w:val="28"/>
          <w:szCs w:val="28"/>
        </w:rPr>
        <w:t xml:space="preserve"> or </w:t>
      </w:r>
    </w:p>
    <w:p w14:paraId="020E30E9" w14:textId="7576FC6F" w:rsidR="000C00DA" w:rsidRDefault="000C00DA" w:rsidP="000C00DA">
      <w:pPr>
        <w:jc w:val="both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         </w:t>
      </w:r>
      <w:hyperlink r:id="rId8" w:history="1">
        <w:r w:rsidRPr="00242FBE">
          <w:rPr>
            <w:rStyle w:val="Hyperlink"/>
            <w:sz w:val="28"/>
            <w:szCs w:val="28"/>
          </w:rPr>
          <w:t>Esther.chavez@inquirerinc.net</w:t>
        </w:r>
      </w:hyperlink>
    </w:p>
    <w:p w14:paraId="7E58E6FB" w14:textId="750B9310" w:rsidR="003236FF" w:rsidRDefault="003236FF" w:rsidP="003236FF">
      <w:pPr>
        <w:jc w:val="both"/>
        <w:rPr>
          <w:noProof/>
          <w:sz w:val="28"/>
          <w:szCs w:val="28"/>
          <w:lang w:eastAsia="en-US"/>
        </w:rPr>
      </w:pPr>
    </w:p>
    <w:p w14:paraId="5815C0BA" w14:textId="4A6FB0DB" w:rsidR="006627ED" w:rsidRDefault="007C33BB" w:rsidP="003236FF">
      <w:pPr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872B5" wp14:editId="2B8CCB34">
                <wp:simplePos x="0" y="0"/>
                <wp:positionH relativeFrom="column">
                  <wp:posOffset>50800</wp:posOffset>
                </wp:positionH>
                <wp:positionV relativeFrom="paragraph">
                  <wp:posOffset>330200</wp:posOffset>
                </wp:positionV>
                <wp:extent cx="6743700" cy="3215640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21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A5465" w14:textId="53EBEC88" w:rsidR="00683E30" w:rsidRDefault="00683E30" w:rsidP="00FE09AA">
                            <w:pPr>
                              <w:ind w:left="-270" w:hanging="180"/>
                            </w:pPr>
                            <w:r w:rsidRPr="006627ED">
                              <w:rPr>
                                <w:noProof/>
                                <w:sz w:val="28"/>
                                <w:szCs w:val="28"/>
                                <w:vertAlign w:val="subscript"/>
                                <w:lang w:eastAsia="en-US"/>
                              </w:rPr>
                              <w:drawing>
                                <wp:inline distT="0" distB="0" distL="0" distR="0" wp14:anchorId="1CDE0D94" wp14:editId="0D1E1467">
                                  <wp:extent cx="6877459" cy="3139297"/>
                                  <wp:effectExtent l="0" t="0" r="6350" b="1079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3086" cy="3141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D872B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left:0;text-align:left;margin-left:4pt;margin-top:26pt;width:531pt;height:253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8H+NACAAAP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" filled="f" stroked="f">
                <v:textbox>
                  <w:txbxContent>
                    <w:p w14:paraId="37AA5465" w14:textId="53EBEC88" w:rsidR="007B208C" w:rsidRDefault="007B208C" w:rsidP="00FE09AA">
                      <w:pPr>
                        <w:ind w:left="-270" w:hanging="180"/>
                      </w:pPr>
                      <w:bookmarkStart w:id="1" w:name="_GoBack"/>
                      <w:r w:rsidRPr="006627ED">
                        <w:rPr>
                          <w:noProof/>
                          <w:sz w:val="28"/>
                          <w:szCs w:val="28"/>
                          <w:vertAlign w:val="subscript"/>
                          <w:lang w:eastAsia="en-US"/>
                        </w:rPr>
                        <w:drawing>
                          <wp:inline distT="0" distB="0" distL="0" distR="0" wp14:anchorId="1CDE0D94" wp14:editId="0D1E1467">
                            <wp:extent cx="6877459" cy="3139297"/>
                            <wp:effectExtent l="0" t="0" r="6350" b="1079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3086" cy="3141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8F7969" w14:textId="4741AB7E" w:rsidR="006627ED" w:rsidRDefault="007C33BB" w:rsidP="003236FF">
      <w:pPr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Note: </w:t>
      </w:r>
      <w:r w:rsidR="00D67089">
        <w:rPr>
          <w:noProof/>
          <w:sz w:val="28"/>
          <w:szCs w:val="28"/>
          <w:lang w:eastAsia="en-US"/>
        </w:rPr>
        <w:t>Only two (2) entries/articles per Category,</w:t>
      </w:r>
      <w:bookmarkStart w:id="0" w:name="_GoBack"/>
      <w:bookmarkEnd w:id="0"/>
      <w:r w:rsidR="00D67089">
        <w:rPr>
          <w:noProof/>
          <w:sz w:val="28"/>
          <w:szCs w:val="28"/>
          <w:lang w:eastAsia="en-US"/>
        </w:rPr>
        <w:t xml:space="preserve"> and no more than </w:t>
      </w:r>
      <w:r>
        <w:rPr>
          <w:noProof/>
          <w:sz w:val="28"/>
          <w:szCs w:val="28"/>
          <w:lang w:eastAsia="en-US"/>
        </w:rPr>
        <w:t xml:space="preserve">(3) </w:t>
      </w:r>
      <w:r w:rsidR="00D67089">
        <w:rPr>
          <w:noProof/>
          <w:sz w:val="28"/>
          <w:szCs w:val="28"/>
          <w:lang w:eastAsia="en-US"/>
        </w:rPr>
        <w:t>Categories per journalist.</w:t>
      </w:r>
    </w:p>
    <w:p w14:paraId="1BC34633" w14:textId="77777777" w:rsidR="006627ED" w:rsidRPr="003236FF" w:rsidRDefault="006627ED" w:rsidP="003236FF">
      <w:pPr>
        <w:jc w:val="both"/>
        <w:rPr>
          <w:sz w:val="28"/>
          <w:szCs w:val="28"/>
        </w:rPr>
      </w:pPr>
    </w:p>
    <w:p w14:paraId="33A21CDA" w14:textId="77777777" w:rsidR="003236FF" w:rsidRPr="003236FF" w:rsidRDefault="003236FF" w:rsidP="003236FF">
      <w:pPr>
        <w:jc w:val="both"/>
        <w:rPr>
          <w:b/>
          <w:sz w:val="28"/>
          <w:szCs w:val="28"/>
        </w:rPr>
      </w:pPr>
      <w:r w:rsidRPr="003236FF">
        <w:rPr>
          <w:b/>
          <w:sz w:val="28"/>
          <w:szCs w:val="28"/>
        </w:rPr>
        <w:t>ENTRY INFORMATION</w:t>
      </w:r>
    </w:p>
    <w:p w14:paraId="6D399FCC" w14:textId="77777777" w:rsidR="003236FF" w:rsidRPr="003236FF" w:rsidRDefault="003236FF" w:rsidP="003236FF">
      <w:pPr>
        <w:jc w:val="both"/>
        <w:rPr>
          <w:sz w:val="28"/>
          <w:szCs w:val="28"/>
        </w:rPr>
      </w:pPr>
      <w:r w:rsidRPr="003236FF">
        <w:rPr>
          <w:sz w:val="28"/>
          <w:szCs w:val="28"/>
        </w:rPr>
        <w:t>Award category (select one):</w:t>
      </w:r>
    </w:p>
    <w:p w14:paraId="56B455AF" w14:textId="13300E85" w:rsidR="003236FF" w:rsidRPr="003236FF" w:rsidRDefault="003236FF" w:rsidP="003236FF">
      <w:pPr>
        <w:jc w:val="both"/>
        <w:rPr>
          <w:sz w:val="28"/>
          <w:szCs w:val="28"/>
        </w:rPr>
      </w:pPr>
      <w:r w:rsidRPr="003236FF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B34B1" wp14:editId="46FCF292">
                <wp:simplePos x="0" y="0"/>
                <wp:positionH relativeFrom="column">
                  <wp:posOffset>-63500</wp:posOffset>
                </wp:positionH>
                <wp:positionV relativeFrom="paragraph">
                  <wp:posOffset>222250</wp:posOffset>
                </wp:positionV>
                <wp:extent cx="2972435" cy="17170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ED335" w14:textId="77777777" w:rsidR="00683E30" w:rsidRPr="004235A0" w:rsidRDefault="00683E30" w:rsidP="003236FF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235A0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☐</w:t>
                            </w:r>
                            <w:r w:rsidRPr="004235A0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235A0"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>Plaridel</w:t>
                            </w:r>
                            <w:proofErr w:type="spellEnd"/>
                            <w:r w:rsidRPr="004235A0"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1 </w:t>
                            </w:r>
                            <w:r w:rsidRPr="004235A0">
                              <w:rPr>
                                <w:sz w:val="22"/>
                                <w:szCs w:val="22"/>
                              </w:rPr>
                              <w:t>Investigative/In-depth Story</w:t>
                            </w:r>
                          </w:p>
                          <w:p w14:paraId="1AA9770A" w14:textId="77777777" w:rsidR="00683E30" w:rsidRPr="004235A0" w:rsidRDefault="00683E30" w:rsidP="003236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235A0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☐</w:t>
                            </w:r>
                            <w:r w:rsidRPr="004235A0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235A0"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>Plaridel</w:t>
                            </w:r>
                            <w:proofErr w:type="spellEnd"/>
                            <w:r w:rsidRPr="004235A0"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2 </w:t>
                            </w:r>
                            <w:r w:rsidRPr="004235A0">
                              <w:rPr>
                                <w:sz w:val="22"/>
                                <w:szCs w:val="22"/>
                              </w:rPr>
                              <w:t>Commentary/Editorial Essay</w:t>
                            </w:r>
                          </w:p>
                          <w:p w14:paraId="72488BDA" w14:textId="77777777" w:rsidR="00683E30" w:rsidRPr="004235A0" w:rsidRDefault="00683E30" w:rsidP="003236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235A0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☐</w:t>
                            </w:r>
                            <w:r w:rsidRPr="004235A0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235A0"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>Plaridel</w:t>
                            </w:r>
                            <w:proofErr w:type="spellEnd"/>
                            <w:r w:rsidRPr="004235A0"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3 </w:t>
                            </w:r>
                            <w:r w:rsidRPr="004235A0">
                              <w:rPr>
                                <w:sz w:val="22"/>
                                <w:szCs w:val="22"/>
                              </w:rPr>
                              <w:t>News Story</w:t>
                            </w:r>
                          </w:p>
                          <w:p w14:paraId="4013E387" w14:textId="4411FA09" w:rsidR="00683E30" w:rsidRPr="004235A0" w:rsidRDefault="00683E30" w:rsidP="003236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235A0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☐</w:t>
                            </w:r>
                            <w:r w:rsidRPr="004235A0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235A0"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>Plaridel</w:t>
                            </w:r>
                            <w:proofErr w:type="spellEnd"/>
                            <w:r w:rsidRPr="004235A0"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  <w:r w:rsidRPr="004235A0"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35A0">
                              <w:rPr>
                                <w:sz w:val="22"/>
                                <w:szCs w:val="22"/>
                              </w:rPr>
                              <w:t xml:space="preserve">Feature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Story</w:t>
                            </w:r>
                          </w:p>
                          <w:p w14:paraId="38F7DEF1" w14:textId="49582AE3" w:rsidR="00683E30" w:rsidRPr="004235A0" w:rsidRDefault="00683E30" w:rsidP="003236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235A0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☐</w:t>
                            </w:r>
                            <w:r w:rsidRPr="004235A0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>Plaridel</w:t>
                            </w:r>
                            <w:proofErr w:type="spellEnd"/>
                            <w:r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5</w:t>
                            </w:r>
                            <w:r w:rsidRPr="004235A0"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35A0">
                              <w:rPr>
                                <w:sz w:val="22"/>
                                <w:szCs w:val="22"/>
                              </w:rPr>
                              <w:t xml:space="preserve">International Reporting  </w:t>
                            </w:r>
                          </w:p>
                          <w:p w14:paraId="183086FD" w14:textId="71AD6039" w:rsidR="00683E30" w:rsidRPr="004235A0" w:rsidRDefault="00683E30" w:rsidP="003236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235A0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☐</w:t>
                            </w:r>
                            <w:r w:rsidRPr="004235A0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>Plaridel</w:t>
                            </w:r>
                            <w:proofErr w:type="spellEnd"/>
                            <w:r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6</w:t>
                            </w:r>
                            <w:r w:rsidRPr="004235A0"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35A0">
                              <w:rPr>
                                <w:sz w:val="22"/>
                                <w:szCs w:val="22"/>
                              </w:rPr>
                              <w:t>Entertainment Story</w:t>
                            </w:r>
                          </w:p>
                          <w:p w14:paraId="18B75DAC" w14:textId="56C4E2C4" w:rsidR="00683E30" w:rsidRPr="004235A0" w:rsidRDefault="00683E30" w:rsidP="003236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235A0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☐</w:t>
                            </w:r>
                            <w:r w:rsidRPr="004235A0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>Plaridel</w:t>
                            </w:r>
                            <w:proofErr w:type="spellEnd"/>
                            <w:r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7 </w:t>
                            </w:r>
                            <w:r w:rsidRPr="004235A0">
                              <w:rPr>
                                <w:sz w:val="22"/>
                                <w:szCs w:val="22"/>
                              </w:rPr>
                              <w:t>Sports Story</w:t>
                            </w:r>
                          </w:p>
                          <w:p w14:paraId="4D914715" w14:textId="59671D5B" w:rsidR="00683E30" w:rsidRPr="004235A0" w:rsidRDefault="00683E30" w:rsidP="003236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235A0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☐</w:t>
                            </w:r>
                            <w:r w:rsidRPr="004235A0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235A0"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>Plaridel</w:t>
                            </w:r>
                            <w:proofErr w:type="spellEnd"/>
                            <w:r w:rsidRPr="004235A0"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  <w:r w:rsidRPr="004235A0"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35A0">
                              <w:rPr>
                                <w:sz w:val="22"/>
                                <w:szCs w:val="22"/>
                              </w:rPr>
                              <w:t>Food Story</w:t>
                            </w:r>
                          </w:p>
                          <w:p w14:paraId="5960C1ED" w14:textId="5AC8555E" w:rsidR="00683E30" w:rsidRPr="004235A0" w:rsidRDefault="00683E30" w:rsidP="003236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235A0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☐</w:t>
                            </w:r>
                            <w:r w:rsidRPr="004235A0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235A0"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>Plaridel</w:t>
                            </w:r>
                            <w:proofErr w:type="spellEnd"/>
                            <w:r w:rsidRPr="004235A0"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Pr="004235A0"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35A0">
                              <w:rPr>
                                <w:sz w:val="22"/>
                                <w:szCs w:val="22"/>
                              </w:rPr>
                              <w:t>Youth Voice</w:t>
                            </w:r>
                          </w:p>
                          <w:p w14:paraId="6FFC7E02" w14:textId="77777777" w:rsidR="00683E30" w:rsidRPr="004235A0" w:rsidRDefault="00683E30" w:rsidP="003236FF">
                            <w:pPr>
                              <w:ind w:left="54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47AF58F" w14:textId="77777777" w:rsidR="00683E30" w:rsidRPr="004235A0" w:rsidRDefault="00683E30" w:rsidP="003236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6B34B1" id="Text_x0020_Box_x0020_2" o:spid="_x0000_s1027" type="#_x0000_t202" style="position:absolute;left:0;text-align:left;margin-left:-5pt;margin-top:17.5pt;width:234.05pt;height:1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" filled="f" stroked="f">
                <v:textbox>
                  <w:txbxContent>
                    <w:p w14:paraId="346ED335" w14:textId="77777777" w:rsidR="007B208C" w:rsidRPr="004235A0" w:rsidRDefault="007B208C" w:rsidP="003236FF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</w:pPr>
                      <w:r w:rsidRPr="004235A0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2"/>
                          <w:szCs w:val="22"/>
                        </w:rPr>
                        <w:t>☐</w:t>
                      </w:r>
                      <w:r w:rsidRPr="004235A0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235A0"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>Plaridel</w:t>
                      </w:r>
                      <w:proofErr w:type="spellEnd"/>
                      <w:r w:rsidRPr="004235A0"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 xml:space="preserve"> 1 </w:t>
                      </w:r>
                      <w:r w:rsidRPr="004235A0">
                        <w:rPr>
                          <w:sz w:val="22"/>
                          <w:szCs w:val="22"/>
                        </w:rPr>
                        <w:t>Investigative/In-depth Story</w:t>
                      </w:r>
                    </w:p>
                    <w:p w14:paraId="1AA9770A" w14:textId="77777777" w:rsidR="007B208C" w:rsidRPr="004235A0" w:rsidRDefault="007B208C" w:rsidP="003236FF">
                      <w:pPr>
                        <w:rPr>
                          <w:sz w:val="22"/>
                          <w:szCs w:val="22"/>
                        </w:rPr>
                      </w:pPr>
                      <w:r w:rsidRPr="004235A0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2"/>
                          <w:szCs w:val="22"/>
                        </w:rPr>
                        <w:t>☐</w:t>
                      </w:r>
                      <w:r w:rsidRPr="004235A0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235A0"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>Plaridel</w:t>
                      </w:r>
                      <w:proofErr w:type="spellEnd"/>
                      <w:r w:rsidRPr="004235A0"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 xml:space="preserve"> 2 </w:t>
                      </w:r>
                      <w:r w:rsidRPr="004235A0">
                        <w:rPr>
                          <w:sz w:val="22"/>
                          <w:szCs w:val="22"/>
                        </w:rPr>
                        <w:t>Commentary/Editorial Essay</w:t>
                      </w:r>
                    </w:p>
                    <w:p w14:paraId="72488BDA" w14:textId="77777777" w:rsidR="007B208C" w:rsidRPr="004235A0" w:rsidRDefault="007B208C" w:rsidP="003236FF">
                      <w:pPr>
                        <w:rPr>
                          <w:sz w:val="22"/>
                          <w:szCs w:val="22"/>
                        </w:rPr>
                      </w:pPr>
                      <w:r w:rsidRPr="004235A0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2"/>
                          <w:szCs w:val="22"/>
                        </w:rPr>
                        <w:t>☐</w:t>
                      </w:r>
                      <w:r w:rsidRPr="004235A0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235A0"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>Plaridel</w:t>
                      </w:r>
                      <w:proofErr w:type="spellEnd"/>
                      <w:r w:rsidRPr="004235A0"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 xml:space="preserve"> 3 </w:t>
                      </w:r>
                      <w:r w:rsidRPr="004235A0">
                        <w:rPr>
                          <w:sz w:val="22"/>
                          <w:szCs w:val="22"/>
                        </w:rPr>
                        <w:t>News Story</w:t>
                      </w:r>
                    </w:p>
                    <w:p w14:paraId="4013E387" w14:textId="4411FA09" w:rsidR="007B208C" w:rsidRPr="004235A0" w:rsidRDefault="007B208C" w:rsidP="003236FF">
                      <w:pPr>
                        <w:rPr>
                          <w:sz w:val="22"/>
                          <w:szCs w:val="22"/>
                        </w:rPr>
                      </w:pPr>
                      <w:r w:rsidRPr="004235A0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2"/>
                          <w:szCs w:val="22"/>
                        </w:rPr>
                        <w:t>☐</w:t>
                      </w:r>
                      <w:r w:rsidRPr="004235A0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235A0"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>Plaridel</w:t>
                      </w:r>
                      <w:proofErr w:type="spellEnd"/>
                      <w:r w:rsidRPr="004235A0"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A84B0C"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>4</w:t>
                      </w:r>
                      <w:r w:rsidRPr="004235A0"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4235A0">
                        <w:rPr>
                          <w:sz w:val="22"/>
                          <w:szCs w:val="22"/>
                        </w:rPr>
                        <w:t xml:space="preserve">Feature </w:t>
                      </w:r>
                      <w:r w:rsidR="00161747">
                        <w:rPr>
                          <w:sz w:val="22"/>
                          <w:szCs w:val="22"/>
                        </w:rPr>
                        <w:t>Story</w:t>
                      </w:r>
                    </w:p>
                    <w:p w14:paraId="38F7DEF1" w14:textId="49582AE3" w:rsidR="007B208C" w:rsidRPr="004235A0" w:rsidRDefault="007B208C" w:rsidP="003236FF">
                      <w:pPr>
                        <w:rPr>
                          <w:sz w:val="22"/>
                          <w:szCs w:val="22"/>
                        </w:rPr>
                      </w:pPr>
                      <w:r w:rsidRPr="004235A0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2"/>
                          <w:szCs w:val="22"/>
                        </w:rPr>
                        <w:t>☐</w:t>
                      </w:r>
                      <w:r w:rsidRPr="004235A0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84B0C"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>Plaridel</w:t>
                      </w:r>
                      <w:proofErr w:type="spellEnd"/>
                      <w:r w:rsidR="00A84B0C"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 xml:space="preserve"> 5</w:t>
                      </w:r>
                      <w:r w:rsidRPr="004235A0"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4235A0">
                        <w:rPr>
                          <w:sz w:val="22"/>
                          <w:szCs w:val="22"/>
                        </w:rPr>
                        <w:t xml:space="preserve">International Reporting  </w:t>
                      </w:r>
                    </w:p>
                    <w:p w14:paraId="183086FD" w14:textId="71AD6039" w:rsidR="007B208C" w:rsidRPr="004235A0" w:rsidRDefault="007B208C" w:rsidP="003236FF">
                      <w:pPr>
                        <w:rPr>
                          <w:sz w:val="22"/>
                          <w:szCs w:val="22"/>
                        </w:rPr>
                      </w:pPr>
                      <w:r w:rsidRPr="004235A0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2"/>
                          <w:szCs w:val="22"/>
                        </w:rPr>
                        <w:t>☐</w:t>
                      </w:r>
                      <w:r w:rsidRPr="004235A0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84B0C"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>Plaridel</w:t>
                      </w:r>
                      <w:proofErr w:type="spellEnd"/>
                      <w:r w:rsidR="00A84B0C"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 xml:space="preserve"> 6</w:t>
                      </w:r>
                      <w:r w:rsidRPr="004235A0"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4235A0">
                        <w:rPr>
                          <w:sz w:val="22"/>
                          <w:szCs w:val="22"/>
                        </w:rPr>
                        <w:t>Entertainment Story</w:t>
                      </w:r>
                    </w:p>
                    <w:p w14:paraId="18B75DAC" w14:textId="56C4E2C4" w:rsidR="007B208C" w:rsidRPr="004235A0" w:rsidRDefault="007B208C" w:rsidP="003236FF">
                      <w:pPr>
                        <w:rPr>
                          <w:sz w:val="22"/>
                          <w:szCs w:val="22"/>
                        </w:rPr>
                      </w:pPr>
                      <w:r w:rsidRPr="004235A0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2"/>
                          <w:szCs w:val="22"/>
                        </w:rPr>
                        <w:t>☐</w:t>
                      </w:r>
                      <w:r w:rsidRPr="004235A0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84B0C"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>Plaridel</w:t>
                      </w:r>
                      <w:proofErr w:type="spellEnd"/>
                      <w:r w:rsidR="00A84B0C"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 xml:space="preserve"> 7 </w:t>
                      </w:r>
                      <w:r w:rsidRPr="004235A0">
                        <w:rPr>
                          <w:sz w:val="22"/>
                          <w:szCs w:val="22"/>
                        </w:rPr>
                        <w:t>Sports Story</w:t>
                      </w:r>
                    </w:p>
                    <w:p w14:paraId="4D914715" w14:textId="59671D5B" w:rsidR="007B208C" w:rsidRPr="004235A0" w:rsidRDefault="007B208C" w:rsidP="003236FF">
                      <w:pPr>
                        <w:rPr>
                          <w:sz w:val="22"/>
                          <w:szCs w:val="22"/>
                        </w:rPr>
                      </w:pPr>
                      <w:r w:rsidRPr="004235A0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2"/>
                          <w:szCs w:val="22"/>
                        </w:rPr>
                        <w:t>☐</w:t>
                      </w:r>
                      <w:r w:rsidRPr="004235A0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235A0"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>Plaridel</w:t>
                      </w:r>
                      <w:proofErr w:type="spellEnd"/>
                      <w:r w:rsidRPr="004235A0"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A84B0C"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>8</w:t>
                      </w:r>
                      <w:r w:rsidRPr="004235A0"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4235A0">
                        <w:rPr>
                          <w:sz w:val="22"/>
                          <w:szCs w:val="22"/>
                        </w:rPr>
                        <w:t>Food Story</w:t>
                      </w:r>
                    </w:p>
                    <w:p w14:paraId="5960C1ED" w14:textId="5AC8555E" w:rsidR="007B208C" w:rsidRPr="004235A0" w:rsidRDefault="007B208C" w:rsidP="003236FF">
                      <w:pPr>
                        <w:rPr>
                          <w:sz w:val="22"/>
                          <w:szCs w:val="22"/>
                        </w:rPr>
                      </w:pPr>
                      <w:r w:rsidRPr="004235A0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2"/>
                          <w:szCs w:val="22"/>
                        </w:rPr>
                        <w:t>☐</w:t>
                      </w:r>
                      <w:r w:rsidRPr="004235A0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235A0"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>Plaridel</w:t>
                      </w:r>
                      <w:proofErr w:type="spellEnd"/>
                      <w:r w:rsidRPr="004235A0"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A84B0C"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>9</w:t>
                      </w:r>
                      <w:r w:rsidRPr="004235A0"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4235A0">
                        <w:rPr>
                          <w:sz w:val="22"/>
                          <w:szCs w:val="22"/>
                        </w:rPr>
                        <w:t>Youth Voice</w:t>
                      </w:r>
                    </w:p>
                    <w:p w14:paraId="6FFC7E02" w14:textId="77777777" w:rsidR="007B208C" w:rsidRPr="004235A0" w:rsidRDefault="007B208C" w:rsidP="003236FF">
                      <w:pPr>
                        <w:ind w:left="540"/>
                        <w:rPr>
                          <w:sz w:val="22"/>
                          <w:szCs w:val="22"/>
                        </w:rPr>
                      </w:pPr>
                    </w:p>
                    <w:p w14:paraId="447AF58F" w14:textId="77777777" w:rsidR="007B208C" w:rsidRPr="004235A0" w:rsidRDefault="007B208C" w:rsidP="003236F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236FF">
        <w:rPr>
          <w:sz w:val="28"/>
          <w:szCs w:val="28"/>
        </w:rPr>
        <w:t>PRINT/ONLINE</w:t>
      </w:r>
      <w:r w:rsidRPr="003236FF">
        <w:rPr>
          <w:sz w:val="28"/>
          <w:szCs w:val="28"/>
        </w:rPr>
        <w:tab/>
      </w:r>
      <w:r w:rsidRPr="003236FF">
        <w:rPr>
          <w:sz w:val="28"/>
          <w:szCs w:val="28"/>
        </w:rPr>
        <w:tab/>
      </w:r>
      <w:r w:rsidRPr="003236FF">
        <w:rPr>
          <w:sz w:val="28"/>
          <w:szCs w:val="28"/>
        </w:rPr>
        <w:tab/>
      </w:r>
      <w:r w:rsidRPr="003236FF">
        <w:rPr>
          <w:sz w:val="28"/>
          <w:szCs w:val="28"/>
        </w:rPr>
        <w:tab/>
      </w:r>
      <w:r w:rsidRPr="003236FF">
        <w:rPr>
          <w:sz w:val="28"/>
          <w:szCs w:val="28"/>
        </w:rPr>
        <w:tab/>
      </w:r>
      <w:r w:rsidRPr="003236FF">
        <w:rPr>
          <w:sz w:val="28"/>
          <w:szCs w:val="28"/>
        </w:rPr>
        <w:tab/>
      </w:r>
      <w:r w:rsidRPr="003236FF">
        <w:rPr>
          <w:sz w:val="28"/>
          <w:szCs w:val="28"/>
        </w:rPr>
        <w:tab/>
      </w:r>
    </w:p>
    <w:p w14:paraId="5F480F16" w14:textId="35A9D1A5" w:rsidR="003236FF" w:rsidRPr="003236FF" w:rsidRDefault="00BC3D9E" w:rsidP="003236FF">
      <w:pPr>
        <w:jc w:val="both"/>
        <w:rPr>
          <w:b/>
          <w:sz w:val="28"/>
          <w:szCs w:val="28"/>
        </w:rPr>
      </w:pPr>
      <w:r w:rsidRPr="003236FF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4DD3F" wp14:editId="731F74A7">
                <wp:simplePos x="0" y="0"/>
                <wp:positionH relativeFrom="column">
                  <wp:posOffset>455930</wp:posOffset>
                </wp:positionH>
                <wp:positionV relativeFrom="paragraph">
                  <wp:posOffset>13970</wp:posOffset>
                </wp:positionV>
                <wp:extent cx="3086100" cy="203962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03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50B42" w14:textId="1A98B9AD" w:rsidR="00683E30" w:rsidRDefault="00683E30" w:rsidP="003236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Plaridel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10  Profile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Writing</w:t>
                            </w:r>
                          </w:p>
                          <w:p w14:paraId="4236216B" w14:textId="31ACDE23" w:rsidR="00683E30" w:rsidRDefault="00683E30" w:rsidP="003236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Plaridel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11   Personal Essay</w:t>
                            </w:r>
                          </w:p>
                          <w:p w14:paraId="6132DA78" w14:textId="3B5DCBBA" w:rsidR="00683E30" w:rsidRPr="004235A0" w:rsidRDefault="00683E30" w:rsidP="003236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Broadcast Category - Television</w:t>
                            </w:r>
                          </w:p>
                          <w:p w14:paraId="76F424A7" w14:textId="5D9EDFFA" w:rsidR="00683E30" w:rsidRPr="004235A0" w:rsidRDefault="00683E30" w:rsidP="003236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235A0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☐</w:t>
                            </w:r>
                            <w:r w:rsidRPr="004235A0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235A0"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>Plaridel</w:t>
                            </w:r>
                            <w:proofErr w:type="spellEnd"/>
                            <w:r w:rsidRPr="004235A0"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>12</w:t>
                            </w:r>
                            <w:r w:rsidRPr="004235A0"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235A0"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ommunity Reporting </w:t>
                            </w:r>
                          </w:p>
                          <w:p w14:paraId="0F2F0C90" w14:textId="254522AF" w:rsidR="00683E30" w:rsidRDefault="00683E30" w:rsidP="003236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235A0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☐</w:t>
                            </w:r>
                            <w:r w:rsidRPr="004235A0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235A0"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>Plaridel</w:t>
                            </w:r>
                            <w:proofErr w:type="spellEnd"/>
                            <w:r w:rsidRPr="004235A0"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>13</w:t>
                            </w:r>
                            <w:r w:rsidRPr="004235A0"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235A0">
                              <w:rPr>
                                <w:sz w:val="22"/>
                                <w:szCs w:val="22"/>
                              </w:rPr>
                              <w:t xml:space="preserve">Personality Profile </w:t>
                            </w:r>
                          </w:p>
                          <w:p w14:paraId="1B01A763" w14:textId="77777777" w:rsidR="00683E30" w:rsidRDefault="00683E30" w:rsidP="003236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7F47D9" w14:textId="77777777" w:rsidR="00683E30" w:rsidRPr="004235A0" w:rsidRDefault="00683E30" w:rsidP="003236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Broadcast Category - Radio</w:t>
                            </w:r>
                          </w:p>
                          <w:p w14:paraId="4FD2BD81" w14:textId="77777777" w:rsidR="00683E30" w:rsidRDefault="00683E30" w:rsidP="003236FF">
                            <w:pPr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235A0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☐</w:t>
                            </w:r>
                            <w:r w:rsidRPr="004235A0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235A0"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>Plaridel</w:t>
                            </w:r>
                            <w:proofErr w:type="spellEnd"/>
                            <w:r w:rsidRPr="004235A0"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14  </w:t>
                            </w:r>
                            <w:r w:rsidRPr="004235A0"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The Ness </w:t>
                            </w:r>
                            <w:proofErr w:type="spellStart"/>
                            <w:r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>Ocampo</w:t>
                            </w:r>
                            <w:proofErr w:type="spellEnd"/>
                            <w:r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Memorial </w:t>
                            </w:r>
                          </w:p>
                          <w:p w14:paraId="61F9AE52" w14:textId="031335E7" w:rsidR="00683E30" w:rsidRPr="004235A0" w:rsidRDefault="00683E30" w:rsidP="003236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  Radio Award                        </w:t>
                            </w:r>
                          </w:p>
                          <w:p w14:paraId="47E62E63" w14:textId="22013B77" w:rsidR="00683E30" w:rsidRDefault="00683E30" w:rsidP="003236FF">
                            <w:pPr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235A0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☐</w:t>
                            </w:r>
                            <w:r w:rsidRPr="004235A0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235A0"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>Plaridel</w:t>
                            </w:r>
                            <w:proofErr w:type="spellEnd"/>
                            <w:r w:rsidRPr="004235A0"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>15</w:t>
                            </w:r>
                            <w:r w:rsidRPr="004235A0"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235A0"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>Photo Journalism</w:t>
                            </w:r>
                          </w:p>
                          <w:p w14:paraId="648E5F48" w14:textId="2250FA40" w:rsidR="00683E30" w:rsidRPr="004235A0" w:rsidRDefault="00683E30" w:rsidP="003236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235A0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☐</w:t>
                            </w:r>
                            <w:r w:rsidRPr="004235A0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235A0"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>Plaridel</w:t>
                            </w:r>
                            <w:proofErr w:type="spellEnd"/>
                            <w:r w:rsidRPr="004235A0"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16 Tourism Feature Story </w:t>
                            </w:r>
                          </w:p>
                          <w:p w14:paraId="44EA4CC2" w14:textId="77777777" w:rsidR="00683E30" w:rsidRDefault="00683E30" w:rsidP="003236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35.9pt;margin-top:1.1pt;width:243pt;height:16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n9qNICAAAWBgAADgAAAGRycy9lMm9Eb2MueG1srFRLb9swDL4P2H8QdE9tp27W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" filled="f" stroked="f">
                <v:textbox>
                  <w:txbxContent>
                    <w:p w14:paraId="4D150B42" w14:textId="1A98B9AD" w:rsidR="00683E30" w:rsidRDefault="00683E30" w:rsidP="003236F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Plaridel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10  Profile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Writing</w:t>
                      </w:r>
                    </w:p>
                    <w:p w14:paraId="4236216B" w14:textId="31ACDE23" w:rsidR="00683E30" w:rsidRDefault="00683E30" w:rsidP="003236F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Plaridel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11   Personal Essay</w:t>
                      </w:r>
                    </w:p>
                    <w:p w14:paraId="6132DA78" w14:textId="3B5DCBBA" w:rsidR="00683E30" w:rsidRPr="004235A0" w:rsidRDefault="00683E30" w:rsidP="003236F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Broadcast Category - Television</w:t>
                      </w:r>
                    </w:p>
                    <w:p w14:paraId="76F424A7" w14:textId="5D9EDFFA" w:rsidR="00683E30" w:rsidRPr="004235A0" w:rsidRDefault="00683E30" w:rsidP="003236FF">
                      <w:pPr>
                        <w:rPr>
                          <w:sz w:val="22"/>
                          <w:szCs w:val="22"/>
                        </w:rPr>
                      </w:pPr>
                      <w:r w:rsidRPr="004235A0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2"/>
                          <w:szCs w:val="22"/>
                        </w:rPr>
                        <w:t>☐</w:t>
                      </w:r>
                      <w:r w:rsidRPr="004235A0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235A0"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>Plaridel</w:t>
                      </w:r>
                      <w:proofErr w:type="spellEnd"/>
                      <w:r w:rsidRPr="004235A0"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>12</w:t>
                      </w:r>
                      <w:r w:rsidRPr="004235A0"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Pr="004235A0">
                        <w:rPr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sz w:val="22"/>
                          <w:szCs w:val="22"/>
                        </w:rPr>
                        <w:t xml:space="preserve">ommunity Reporting </w:t>
                      </w:r>
                    </w:p>
                    <w:p w14:paraId="0F2F0C90" w14:textId="254522AF" w:rsidR="00683E30" w:rsidRDefault="00683E30" w:rsidP="003236FF">
                      <w:pPr>
                        <w:rPr>
                          <w:sz w:val="22"/>
                          <w:szCs w:val="22"/>
                        </w:rPr>
                      </w:pPr>
                      <w:r w:rsidRPr="004235A0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2"/>
                          <w:szCs w:val="22"/>
                        </w:rPr>
                        <w:t>☐</w:t>
                      </w:r>
                      <w:r w:rsidRPr="004235A0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235A0"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>Plaridel</w:t>
                      </w:r>
                      <w:proofErr w:type="spellEnd"/>
                      <w:r w:rsidRPr="004235A0"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>13</w:t>
                      </w:r>
                      <w:r w:rsidRPr="004235A0"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Pr="004235A0">
                        <w:rPr>
                          <w:sz w:val="22"/>
                          <w:szCs w:val="22"/>
                        </w:rPr>
                        <w:t xml:space="preserve">Personality Profile </w:t>
                      </w:r>
                    </w:p>
                    <w:p w14:paraId="1B01A763" w14:textId="77777777" w:rsidR="00683E30" w:rsidRDefault="00683E30" w:rsidP="003236F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97F47D9" w14:textId="77777777" w:rsidR="00683E30" w:rsidRPr="004235A0" w:rsidRDefault="00683E30" w:rsidP="003236F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Broadcast Category - Radio</w:t>
                      </w:r>
                    </w:p>
                    <w:p w14:paraId="4FD2BD81" w14:textId="77777777" w:rsidR="00683E30" w:rsidRDefault="00683E30" w:rsidP="003236FF">
                      <w:pPr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4235A0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2"/>
                          <w:szCs w:val="22"/>
                        </w:rPr>
                        <w:t>☐</w:t>
                      </w:r>
                      <w:r w:rsidRPr="004235A0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235A0"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>Plaridel</w:t>
                      </w:r>
                      <w:proofErr w:type="spellEnd"/>
                      <w:r w:rsidRPr="004235A0"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 xml:space="preserve">14  </w:t>
                      </w:r>
                      <w:r w:rsidRPr="004235A0"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 xml:space="preserve">The Ness </w:t>
                      </w:r>
                      <w:proofErr w:type="spellStart"/>
                      <w:r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>Ocampo</w:t>
                      </w:r>
                      <w:proofErr w:type="spellEnd"/>
                      <w:r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 xml:space="preserve"> Memorial </w:t>
                      </w:r>
                    </w:p>
                    <w:p w14:paraId="61F9AE52" w14:textId="031335E7" w:rsidR="00683E30" w:rsidRPr="004235A0" w:rsidRDefault="00683E30" w:rsidP="003236F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 xml:space="preserve">   Radio Award                        </w:t>
                      </w:r>
                    </w:p>
                    <w:p w14:paraId="47E62E63" w14:textId="22013B77" w:rsidR="00683E30" w:rsidRDefault="00683E30" w:rsidP="003236FF">
                      <w:pPr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4235A0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2"/>
                          <w:szCs w:val="22"/>
                        </w:rPr>
                        <w:t>☐</w:t>
                      </w:r>
                      <w:r w:rsidRPr="004235A0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235A0"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>Plaridel</w:t>
                      </w:r>
                      <w:proofErr w:type="spellEnd"/>
                      <w:r w:rsidRPr="004235A0"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>15</w:t>
                      </w:r>
                      <w:r w:rsidRPr="004235A0"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Pr="004235A0"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>Photo Journalism</w:t>
                      </w:r>
                    </w:p>
                    <w:p w14:paraId="648E5F48" w14:textId="2250FA40" w:rsidR="00683E30" w:rsidRPr="004235A0" w:rsidRDefault="00683E30" w:rsidP="003236FF">
                      <w:pPr>
                        <w:rPr>
                          <w:sz w:val="22"/>
                          <w:szCs w:val="22"/>
                        </w:rPr>
                      </w:pPr>
                      <w:r w:rsidRPr="004235A0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2"/>
                          <w:szCs w:val="22"/>
                        </w:rPr>
                        <w:t>☐</w:t>
                      </w:r>
                      <w:r w:rsidRPr="004235A0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235A0"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>Plaridel</w:t>
                      </w:r>
                      <w:proofErr w:type="spellEnd"/>
                      <w:r w:rsidRPr="004235A0"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rial"/>
                          <w:color w:val="000000"/>
                          <w:sz w:val="22"/>
                          <w:szCs w:val="22"/>
                        </w:rPr>
                        <w:t xml:space="preserve">16 Tourism Feature Story </w:t>
                      </w:r>
                    </w:p>
                    <w:p w14:paraId="44EA4CC2" w14:textId="77777777" w:rsidR="00683E30" w:rsidRDefault="00683E30" w:rsidP="003236FF"/>
                  </w:txbxContent>
                </v:textbox>
                <w10:wrap type="square"/>
              </v:shape>
            </w:pict>
          </mc:Fallback>
        </mc:AlternateContent>
      </w:r>
    </w:p>
    <w:p w14:paraId="11C8002C" w14:textId="77777777" w:rsidR="003236FF" w:rsidRDefault="003236FF" w:rsidP="003236FF">
      <w:pPr>
        <w:jc w:val="both"/>
        <w:rPr>
          <w:b/>
          <w:sz w:val="28"/>
          <w:szCs w:val="28"/>
        </w:rPr>
      </w:pPr>
    </w:p>
    <w:p w14:paraId="40BB5F64" w14:textId="77777777" w:rsidR="003236FF" w:rsidRDefault="003236FF" w:rsidP="003236FF">
      <w:pPr>
        <w:jc w:val="both"/>
        <w:rPr>
          <w:b/>
          <w:sz w:val="28"/>
          <w:szCs w:val="28"/>
        </w:rPr>
      </w:pPr>
    </w:p>
    <w:p w14:paraId="6F475D23" w14:textId="77777777" w:rsidR="003236FF" w:rsidRDefault="003236FF" w:rsidP="003236FF">
      <w:pPr>
        <w:jc w:val="both"/>
        <w:rPr>
          <w:b/>
          <w:sz w:val="28"/>
          <w:szCs w:val="28"/>
        </w:rPr>
      </w:pPr>
    </w:p>
    <w:p w14:paraId="1FCCF171" w14:textId="77777777" w:rsidR="003236FF" w:rsidRDefault="003236FF" w:rsidP="003236FF">
      <w:pPr>
        <w:jc w:val="both"/>
        <w:rPr>
          <w:b/>
          <w:sz w:val="28"/>
          <w:szCs w:val="28"/>
        </w:rPr>
      </w:pPr>
    </w:p>
    <w:p w14:paraId="14573AEB" w14:textId="77777777" w:rsidR="003236FF" w:rsidRDefault="003236FF" w:rsidP="003236FF">
      <w:pPr>
        <w:jc w:val="both"/>
        <w:rPr>
          <w:b/>
          <w:sz w:val="28"/>
          <w:szCs w:val="28"/>
        </w:rPr>
      </w:pPr>
    </w:p>
    <w:p w14:paraId="717C0C0E" w14:textId="77777777" w:rsidR="003236FF" w:rsidRDefault="003236FF" w:rsidP="003236FF">
      <w:pPr>
        <w:jc w:val="both"/>
        <w:rPr>
          <w:b/>
          <w:sz w:val="28"/>
          <w:szCs w:val="28"/>
        </w:rPr>
      </w:pPr>
    </w:p>
    <w:p w14:paraId="3EE76840" w14:textId="77777777" w:rsidR="003236FF" w:rsidRDefault="003236FF" w:rsidP="003236FF">
      <w:pPr>
        <w:jc w:val="both"/>
        <w:rPr>
          <w:b/>
          <w:sz w:val="28"/>
          <w:szCs w:val="28"/>
        </w:rPr>
      </w:pPr>
    </w:p>
    <w:p w14:paraId="4E974022" w14:textId="77777777" w:rsidR="003236FF" w:rsidRDefault="003236FF" w:rsidP="003236FF">
      <w:pPr>
        <w:jc w:val="both"/>
        <w:rPr>
          <w:b/>
          <w:sz w:val="28"/>
          <w:szCs w:val="28"/>
        </w:rPr>
      </w:pPr>
    </w:p>
    <w:p w14:paraId="0BC6F72E" w14:textId="3065EF0A" w:rsidR="003236FF" w:rsidRPr="003236FF" w:rsidRDefault="003236FF" w:rsidP="003236FF">
      <w:pPr>
        <w:jc w:val="both"/>
        <w:rPr>
          <w:b/>
          <w:sz w:val="28"/>
          <w:szCs w:val="28"/>
        </w:rPr>
      </w:pPr>
      <w:r w:rsidRPr="003236FF">
        <w:rPr>
          <w:b/>
          <w:sz w:val="28"/>
          <w:szCs w:val="28"/>
        </w:rPr>
        <w:t xml:space="preserve">Title of Article/Program/Subject: _______________________________________________________      </w:t>
      </w:r>
    </w:p>
    <w:p w14:paraId="4754FE99" w14:textId="77777777" w:rsidR="003236FF" w:rsidRPr="003236FF" w:rsidRDefault="003236FF" w:rsidP="003236FF">
      <w:pPr>
        <w:jc w:val="both"/>
        <w:rPr>
          <w:sz w:val="28"/>
          <w:szCs w:val="28"/>
        </w:rPr>
      </w:pPr>
      <w:r w:rsidRPr="003236FF">
        <w:rPr>
          <w:sz w:val="28"/>
          <w:szCs w:val="28"/>
        </w:rPr>
        <w:t>Media outlet where submission appeared: _________________________________</w:t>
      </w:r>
    </w:p>
    <w:p w14:paraId="22B81DE8" w14:textId="77777777" w:rsidR="003236FF" w:rsidRPr="003236FF" w:rsidRDefault="003236FF" w:rsidP="003236FF">
      <w:pPr>
        <w:jc w:val="both"/>
        <w:rPr>
          <w:sz w:val="28"/>
          <w:szCs w:val="28"/>
        </w:rPr>
      </w:pPr>
      <w:r w:rsidRPr="003236FF">
        <w:rPr>
          <w:sz w:val="28"/>
          <w:szCs w:val="28"/>
        </w:rPr>
        <w:t>Address of Media Outlet:  ________________________________________________</w:t>
      </w:r>
    </w:p>
    <w:p w14:paraId="0C601D75" w14:textId="77777777" w:rsidR="003236FF" w:rsidRPr="003236FF" w:rsidRDefault="003236FF" w:rsidP="003236FF">
      <w:pPr>
        <w:jc w:val="both"/>
        <w:rPr>
          <w:sz w:val="28"/>
          <w:szCs w:val="28"/>
        </w:rPr>
      </w:pPr>
      <w:r w:rsidRPr="003236FF">
        <w:rPr>
          <w:sz w:val="28"/>
          <w:szCs w:val="28"/>
        </w:rPr>
        <w:t>Business phone and Email of Media Outlet:  __________________________________________</w:t>
      </w:r>
    </w:p>
    <w:p w14:paraId="5E56D29D" w14:textId="77777777" w:rsidR="003236FF" w:rsidRPr="003236FF" w:rsidRDefault="003236FF" w:rsidP="003236FF">
      <w:pPr>
        <w:jc w:val="both"/>
        <w:rPr>
          <w:sz w:val="28"/>
          <w:szCs w:val="28"/>
        </w:rPr>
      </w:pPr>
      <w:r w:rsidRPr="003236FF">
        <w:rPr>
          <w:sz w:val="28"/>
          <w:szCs w:val="28"/>
        </w:rPr>
        <w:t>Date(s) on which entry appeared or was aired</w:t>
      </w:r>
      <w:proofErr w:type="gramStart"/>
      <w:r w:rsidRPr="003236FF">
        <w:rPr>
          <w:sz w:val="28"/>
          <w:szCs w:val="28"/>
        </w:rPr>
        <w:t>:_</w:t>
      </w:r>
      <w:proofErr w:type="gramEnd"/>
      <w:r w:rsidRPr="003236FF">
        <w:rPr>
          <w:sz w:val="28"/>
          <w:szCs w:val="28"/>
        </w:rPr>
        <w:t>_______________</w:t>
      </w:r>
    </w:p>
    <w:p w14:paraId="43DACB51" w14:textId="77777777" w:rsidR="003236FF" w:rsidRPr="003236FF" w:rsidRDefault="003236FF" w:rsidP="003236FF">
      <w:pPr>
        <w:jc w:val="both"/>
        <w:rPr>
          <w:sz w:val="28"/>
          <w:szCs w:val="28"/>
        </w:rPr>
      </w:pPr>
      <w:r w:rsidRPr="003236FF">
        <w:rPr>
          <w:sz w:val="28"/>
          <w:szCs w:val="28"/>
        </w:rPr>
        <w:t>Confirmed by (Print name): ____________________________________________</w:t>
      </w:r>
    </w:p>
    <w:p w14:paraId="3BB6CD0D" w14:textId="77777777" w:rsidR="003236FF" w:rsidRPr="003236FF" w:rsidRDefault="003236FF" w:rsidP="003236FF">
      <w:pPr>
        <w:jc w:val="both"/>
        <w:rPr>
          <w:sz w:val="28"/>
          <w:szCs w:val="28"/>
        </w:rPr>
      </w:pPr>
      <w:r w:rsidRPr="003236FF">
        <w:rPr>
          <w:sz w:val="28"/>
          <w:szCs w:val="28"/>
        </w:rPr>
        <w:t> Job Title (Publisher / Editor / Producer / etc.):  ______________________________</w:t>
      </w:r>
    </w:p>
    <w:p w14:paraId="6EE53167" w14:textId="77777777" w:rsidR="003236FF" w:rsidRPr="003236FF" w:rsidRDefault="003236FF" w:rsidP="003236FF">
      <w:pPr>
        <w:jc w:val="both"/>
        <w:rPr>
          <w:sz w:val="28"/>
          <w:szCs w:val="28"/>
        </w:rPr>
      </w:pPr>
      <w:r w:rsidRPr="003236FF">
        <w:rPr>
          <w:sz w:val="28"/>
          <w:szCs w:val="28"/>
        </w:rPr>
        <w:t>Signature</w:t>
      </w:r>
      <w:proofErr w:type="gramStart"/>
      <w:r w:rsidRPr="003236FF">
        <w:rPr>
          <w:sz w:val="28"/>
          <w:szCs w:val="28"/>
        </w:rPr>
        <w:t>:_</w:t>
      </w:r>
      <w:proofErr w:type="gramEnd"/>
      <w:r w:rsidRPr="003236FF">
        <w:rPr>
          <w:sz w:val="28"/>
          <w:szCs w:val="28"/>
        </w:rPr>
        <w:t>_______________________________</w:t>
      </w:r>
    </w:p>
    <w:p w14:paraId="29278C57" w14:textId="77777777" w:rsidR="00BC3D9E" w:rsidRDefault="00BC3D9E" w:rsidP="003236FF">
      <w:pPr>
        <w:jc w:val="both"/>
        <w:rPr>
          <w:sz w:val="28"/>
          <w:szCs w:val="28"/>
        </w:rPr>
      </w:pPr>
    </w:p>
    <w:p w14:paraId="0FD9C679" w14:textId="70F2AEC4" w:rsidR="006627ED" w:rsidRPr="003236FF" w:rsidRDefault="00667738" w:rsidP="003236FF">
      <w:pPr>
        <w:jc w:val="both"/>
        <w:rPr>
          <w:sz w:val="28"/>
          <w:szCs w:val="28"/>
        </w:rPr>
      </w:pPr>
      <w:r>
        <w:rPr>
          <w:sz w:val="28"/>
          <w:szCs w:val="28"/>
        </w:rPr>
        <w:t>ENCLOSE: $15</w:t>
      </w:r>
      <w:r w:rsidR="003236FF" w:rsidRPr="003236FF">
        <w:rPr>
          <w:sz w:val="28"/>
          <w:szCs w:val="28"/>
        </w:rPr>
        <w:t xml:space="preserve"> ENTRY FEE</w:t>
      </w:r>
    </w:p>
    <w:p w14:paraId="732DDCD9" w14:textId="7D90F7EC" w:rsidR="003236FF" w:rsidRPr="006627ED" w:rsidRDefault="003236FF" w:rsidP="003236FF">
      <w:pPr>
        <w:jc w:val="both"/>
        <w:rPr>
          <w:b/>
          <w:sz w:val="22"/>
          <w:szCs w:val="22"/>
        </w:rPr>
      </w:pPr>
      <w:r w:rsidRPr="006627ED">
        <w:rPr>
          <w:b/>
          <w:sz w:val="22"/>
          <w:szCs w:val="22"/>
        </w:rPr>
        <w:t xml:space="preserve">MAIL TO:  </w:t>
      </w:r>
      <w:proofErr w:type="gramStart"/>
      <w:r w:rsidRPr="006627ED">
        <w:rPr>
          <w:b/>
          <w:sz w:val="22"/>
          <w:szCs w:val="22"/>
        </w:rPr>
        <w:t>PHILIPPINE  AMERICAN</w:t>
      </w:r>
      <w:proofErr w:type="gramEnd"/>
      <w:r w:rsidRPr="006627ED">
        <w:rPr>
          <w:b/>
          <w:sz w:val="22"/>
          <w:szCs w:val="22"/>
        </w:rPr>
        <w:t xml:space="preserve"> PRESS CLUB  - 355 GELLERT BLVD., STE. 255DALY CITY, CA 94015   </w:t>
      </w:r>
    </w:p>
    <w:sectPr w:rsidR="003236FF" w:rsidRPr="006627ED" w:rsidSect="008B3B36">
      <w:pgSz w:w="12240" w:h="15840"/>
      <w:pgMar w:top="900" w:right="630" w:bottom="63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DE"/>
    <w:rsid w:val="00015FE7"/>
    <w:rsid w:val="000538EB"/>
    <w:rsid w:val="00066B38"/>
    <w:rsid w:val="000C00DA"/>
    <w:rsid w:val="000E5CBC"/>
    <w:rsid w:val="001003DE"/>
    <w:rsid w:val="00161747"/>
    <w:rsid w:val="001B56AC"/>
    <w:rsid w:val="001B7AEF"/>
    <w:rsid w:val="001C7BD2"/>
    <w:rsid w:val="00223019"/>
    <w:rsid w:val="003236FF"/>
    <w:rsid w:val="00324C9C"/>
    <w:rsid w:val="003F7892"/>
    <w:rsid w:val="006627ED"/>
    <w:rsid w:val="00667738"/>
    <w:rsid w:val="00683E30"/>
    <w:rsid w:val="00780484"/>
    <w:rsid w:val="007B208C"/>
    <w:rsid w:val="007C33BB"/>
    <w:rsid w:val="008A0173"/>
    <w:rsid w:val="008B3B36"/>
    <w:rsid w:val="00A61D31"/>
    <w:rsid w:val="00A84B0C"/>
    <w:rsid w:val="00AF514D"/>
    <w:rsid w:val="00AF5877"/>
    <w:rsid w:val="00B5245A"/>
    <w:rsid w:val="00B5503E"/>
    <w:rsid w:val="00BC3D9E"/>
    <w:rsid w:val="00BC6744"/>
    <w:rsid w:val="00C47537"/>
    <w:rsid w:val="00D47E3B"/>
    <w:rsid w:val="00D67089"/>
    <w:rsid w:val="00E243B2"/>
    <w:rsid w:val="00EA2EB7"/>
    <w:rsid w:val="00F2249A"/>
    <w:rsid w:val="00FA031D"/>
    <w:rsid w:val="00FE09A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78E8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3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3DE"/>
    <w:rPr>
      <w:rFonts w:ascii="Lucida Grande" w:hAnsi="Lucida Grande" w:cs="Lucida Grande"/>
      <w:sz w:val="18"/>
      <w:szCs w:val="18"/>
    </w:rPr>
  </w:style>
  <w:style w:type="character" w:customStyle="1" w:styleId="description">
    <w:name w:val="description"/>
    <w:basedOn w:val="DefaultParagraphFont"/>
    <w:rsid w:val="001C7BD2"/>
  </w:style>
  <w:style w:type="character" w:styleId="Hyperlink">
    <w:name w:val="Hyperlink"/>
    <w:basedOn w:val="DefaultParagraphFont"/>
    <w:uiPriority w:val="99"/>
    <w:unhideWhenUsed/>
    <w:rsid w:val="001B7A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3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3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3DE"/>
    <w:rPr>
      <w:rFonts w:ascii="Lucida Grande" w:hAnsi="Lucida Grande" w:cs="Lucida Grande"/>
      <w:sz w:val="18"/>
      <w:szCs w:val="18"/>
    </w:rPr>
  </w:style>
  <w:style w:type="character" w:customStyle="1" w:styleId="description">
    <w:name w:val="description"/>
    <w:basedOn w:val="DefaultParagraphFont"/>
    <w:rsid w:val="001C7BD2"/>
  </w:style>
  <w:style w:type="character" w:styleId="Hyperlink">
    <w:name w:val="Hyperlink"/>
    <w:basedOn w:val="DefaultParagraphFont"/>
    <w:uiPriority w:val="99"/>
    <w:unhideWhenUsed/>
    <w:rsid w:val="001B7A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3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papcusa.org/" TargetMode="External"/><Relationship Id="rId7" Type="http://schemas.openxmlformats.org/officeDocument/2006/relationships/hyperlink" Target="mailto:Jojo.peralta@asianjournalinc.com" TargetMode="External"/><Relationship Id="rId8" Type="http://schemas.openxmlformats.org/officeDocument/2006/relationships/hyperlink" Target="mailto:Esther.chavez@inquirerinc.net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269</Words>
  <Characters>1538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Inquirer.net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 Chavez</dc:creator>
  <cp:keywords/>
  <dc:description/>
  <cp:lastModifiedBy>Esther Chavez</cp:lastModifiedBy>
  <cp:revision>7</cp:revision>
  <cp:lastPrinted>2014-06-19T02:44:00Z</cp:lastPrinted>
  <dcterms:created xsi:type="dcterms:W3CDTF">2017-05-27T01:04:00Z</dcterms:created>
  <dcterms:modified xsi:type="dcterms:W3CDTF">2017-06-02T05:48:00Z</dcterms:modified>
</cp:coreProperties>
</file>